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372A" w:rsidRDefault="0087372A" w:rsidP="0087372A">
      <w:pPr>
        <w:jc w:val="center"/>
      </w:pPr>
      <w:r>
        <w:t>(TO BE FILLED BY ALL THE AUTHORS)</w:t>
      </w:r>
    </w:p>
    <w:p w:rsidR="00DF6ED5" w:rsidRDefault="00DF6ED5" w:rsidP="0087372A">
      <w:pPr>
        <w:jc w:val="center"/>
      </w:pPr>
    </w:p>
    <w:p w:rsidR="00DF6ED5" w:rsidRDefault="00DF6ED5" w:rsidP="00DF6ED5">
      <w:pPr>
        <w:ind w:right="26"/>
        <w:jc w:val="right"/>
      </w:pPr>
      <w:r>
        <w:t xml:space="preserve">Paper </w:t>
      </w:r>
      <w:proofErr w:type="gramStart"/>
      <w:r>
        <w:t>ID:_</w:t>
      </w:r>
      <w:proofErr w:type="gramEnd"/>
      <w:r>
        <w:t>___________________</w:t>
      </w:r>
    </w:p>
    <w:p w:rsidR="0087372A" w:rsidRDefault="0087372A" w:rsidP="004032AF">
      <w:pPr>
        <w:jc w:val="both"/>
      </w:pPr>
      <w:r>
        <w:t xml:space="preserve">This document must be </w:t>
      </w:r>
      <w:r w:rsidR="00450F9A">
        <w:t>submitted</w:t>
      </w:r>
      <w:r>
        <w:t xml:space="preserve"> </w:t>
      </w:r>
      <w:r w:rsidR="004032AF">
        <w:t>along with copy of the full paper</w:t>
      </w:r>
      <w:r w:rsidR="00DF6ED5">
        <w:t>.</w:t>
      </w:r>
    </w:p>
    <w:p w:rsidR="004032AF" w:rsidRDefault="004032AF" w:rsidP="004032AF">
      <w:pPr>
        <w:jc w:val="both"/>
      </w:pPr>
      <w:r>
        <w:t>I/We, the undersigned, give an undertaking with regard to following mentioned full paper detailed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6426"/>
      </w:tblGrid>
      <w:tr w:rsidR="004032AF" w:rsidTr="001E414A">
        <w:tc>
          <w:tcPr>
            <w:tcW w:w="2590" w:type="dxa"/>
          </w:tcPr>
          <w:p w:rsidR="004032AF" w:rsidRPr="00C86448" w:rsidRDefault="004032AF" w:rsidP="004032AF">
            <w:pPr>
              <w:rPr>
                <w:b/>
              </w:rPr>
            </w:pPr>
            <w:r w:rsidRPr="00C86448">
              <w:rPr>
                <w:b/>
              </w:rPr>
              <w:t>Title of the abstract/full paper:</w:t>
            </w:r>
          </w:p>
        </w:tc>
        <w:tc>
          <w:tcPr>
            <w:tcW w:w="6426" w:type="dxa"/>
          </w:tcPr>
          <w:p w:rsidR="004032AF" w:rsidRDefault="004032AF" w:rsidP="004032AF">
            <w:pPr>
              <w:jc w:val="both"/>
            </w:pPr>
          </w:p>
        </w:tc>
      </w:tr>
      <w:tr w:rsidR="004032AF" w:rsidTr="001E414A">
        <w:trPr>
          <w:trHeight w:val="350"/>
        </w:trPr>
        <w:tc>
          <w:tcPr>
            <w:tcW w:w="2590" w:type="dxa"/>
          </w:tcPr>
          <w:p w:rsidR="004032AF" w:rsidRPr="00C86448" w:rsidRDefault="008F7AA7" w:rsidP="004032AF">
            <w:pPr>
              <w:jc w:val="both"/>
              <w:rPr>
                <w:b/>
              </w:rPr>
            </w:pPr>
            <w:r>
              <w:rPr>
                <w:b/>
              </w:rPr>
              <w:t xml:space="preserve">Organisation </w:t>
            </w:r>
            <w:r w:rsidR="004032AF" w:rsidRPr="00C86448">
              <w:rPr>
                <w:b/>
              </w:rPr>
              <w:t>Authors</w:t>
            </w:r>
            <w:r>
              <w:rPr>
                <w:b/>
              </w:rPr>
              <w:t xml:space="preserve"> belongs to</w:t>
            </w:r>
            <w:r w:rsidR="004032AF" w:rsidRPr="00C86448">
              <w:rPr>
                <w:b/>
              </w:rPr>
              <w:t>:</w:t>
            </w:r>
          </w:p>
        </w:tc>
        <w:tc>
          <w:tcPr>
            <w:tcW w:w="6426" w:type="dxa"/>
          </w:tcPr>
          <w:p w:rsidR="004032AF" w:rsidRDefault="004032AF" w:rsidP="004032AF">
            <w:pPr>
              <w:jc w:val="both"/>
            </w:pPr>
          </w:p>
        </w:tc>
      </w:tr>
      <w:tr w:rsidR="008F7AA7" w:rsidTr="001E414A">
        <w:trPr>
          <w:trHeight w:val="350"/>
        </w:trPr>
        <w:tc>
          <w:tcPr>
            <w:tcW w:w="2590" w:type="dxa"/>
          </w:tcPr>
          <w:p w:rsidR="008F7AA7" w:rsidRDefault="00B65D5A" w:rsidP="004032AF">
            <w:pPr>
              <w:jc w:val="both"/>
              <w:rPr>
                <w:b/>
              </w:rPr>
            </w:pPr>
            <w:r>
              <w:rPr>
                <w:b/>
              </w:rPr>
              <w:t xml:space="preserve">Paper </w:t>
            </w:r>
            <w:r w:rsidR="00177693">
              <w:rPr>
                <w:b/>
              </w:rPr>
              <w:t>Presenter name:</w:t>
            </w:r>
          </w:p>
        </w:tc>
        <w:tc>
          <w:tcPr>
            <w:tcW w:w="6426" w:type="dxa"/>
          </w:tcPr>
          <w:p w:rsidR="008F7AA7" w:rsidRDefault="008F7AA7" w:rsidP="004032AF">
            <w:pPr>
              <w:jc w:val="both"/>
            </w:pPr>
          </w:p>
        </w:tc>
      </w:tr>
    </w:tbl>
    <w:p w:rsidR="003E37EB" w:rsidRPr="00E00AE8" w:rsidRDefault="003E37EB" w:rsidP="004032AF">
      <w:pPr>
        <w:jc w:val="both"/>
        <w:rPr>
          <w:sz w:val="2"/>
          <w:szCs w:val="2"/>
        </w:rPr>
      </w:pPr>
    </w:p>
    <w:p w:rsidR="004032AF" w:rsidRDefault="004032AF" w:rsidP="004032AF">
      <w:pPr>
        <w:jc w:val="both"/>
      </w:pPr>
      <w:r>
        <w:t>We certify that</w:t>
      </w:r>
      <w:r w:rsidR="00C86448">
        <w:t>:</w:t>
      </w:r>
      <w:r>
        <w:t xml:space="preserve"> </w:t>
      </w:r>
    </w:p>
    <w:p w:rsidR="004032AF" w:rsidRDefault="004032AF" w:rsidP="004032AF">
      <w:pPr>
        <w:pStyle w:val="ListParagraph"/>
        <w:numPr>
          <w:ilvl w:val="0"/>
          <w:numId w:val="1"/>
        </w:numPr>
        <w:jc w:val="both"/>
      </w:pPr>
      <w:r>
        <w:t>The manuscript submitted is my/our own original work;</w:t>
      </w:r>
    </w:p>
    <w:p w:rsidR="004032AF" w:rsidRDefault="004032AF" w:rsidP="004032AF">
      <w:pPr>
        <w:pStyle w:val="ListParagraph"/>
        <w:numPr>
          <w:ilvl w:val="0"/>
          <w:numId w:val="1"/>
        </w:numPr>
        <w:jc w:val="both"/>
      </w:pPr>
      <w:r>
        <w:t xml:space="preserve">All authors participated in the work in a substantive way and are prepared to take public responsibility for the work; </w:t>
      </w:r>
    </w:p>
    <w:p w:rsidR="004032AF" w:rsidRDefault="004032AF" w:rsidP="004032AF">
      <w:pPr>
        <w:pStyle w:val="ListParagraph"/>
        <w:numPr>
          <w:ilvl w:val="0"/>
          <w:numId w:val="1"/>
        </w:numPr>
        <w:jc w:val="both"/>
      </w:pPr>
      <w:r>
        <w:t xml:space="preserve">All authors have seen and approved the manuscript as submitted; </w:t>
      </w:r>
    </w:p>
    <w:p w:rsidR="004032AF" w:rsidRDefault="004032AF" w:rsidP="004032AF">
      <w:pPr>
        <w:pStyle w:val="ListParagraph"/>
        <w:numPr>
          <w:ilvl w:val="0"/>
          <w:numId w:val="1"/>
        </w:numPr>
        <w:jc w:val="both"/>
      </w:pPr>
      <w:r>
        <w:t xml:space="preserve">The manuscript has not been published and is not being submitted or considered for publication elsewhere; </w:t>
      </w:r>
    </w:p>
    <w:p w:rsidR="00C86448" w:rsidRDefault="004032AF" w:rsidP="00C86448">
      <w:pPr>
        <w:pStyle w:val="ListParagraph"/>
        <w:numPr>
          <w:ilvl w:val="0"/>
          <w:numId w:val="1"/>
        </w:numPr>
        <w:jc w:val="both"/>
      </w:pPr>
      <w:r>
        <w:t xml:space="preserve">The text, illustrations, and any other materials included in the manuscript do not infringe upon any existing copyright or other rights of anyone. </w:t>
      </w:r>
    </w:p>
    <w:p w:rsidR="00DF6ED5" w:rsidRDefault="00DF6ED5" w:rsidP="00C86448">
      <w:pPr>
        <w:pStyle w:val="ListParagraph"/>
        <w:numPr>
          <w:ilvl w:val="0"/>
          <w:numId w:val="1"/>
        </w:numPr>
        <w:jc w:val="both"/>
      </w:pPr>
      <w:r>
        <w:t xml:space="preserve">The authors hereby permit CPRI to publish our paper in the conference proceedings and in the CPRI journal “Power Research”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327"/>
        <w:gridCol w:w="4701"/>
      </w:tblGrid>
      <w:tr w:rsidR="00C86448" w:rsidTr="00D768FF">
        <w:trPr>
          <w:trHeight w:val="404"/>
          <w:tblHeader/>
        </w:trPr>
        <w:tc>
          <w:tcPr>
            <w:tcW w:w="988" w:type="dxa"/>
            <w:vAlign w:val="center"/>
          </w:tcPr>
          <w:p w:rsidR="00C86448" w:rsidRDefault="00C86448" w:rsidP="00FC7774">
            <w:pPr>
              <w:jc w:val="center"/>
            </w:pPr>
            <w:r>
              <w:t>Sl. No.</w:t>
            </w:r>
          </w:p>
        </w:tc>
        <w:tc>
          <w:tcPr>
            <w:tcW w:w="3327" w:type="dxa"/>
            <w:vAlign w:val="center"/>
          </w:tcPr>
          <w:p w:rsidR="00C86448" w:rsidRDefault="00C86448" w:rsidP="00FC7774">
            <w:pPr>
              <w:jc w:val="center"/>
            </w:pPr>
            <w:r>
              <w:t>Name of the Author (in sequence)</w:t>
            </w:r>
          </w:p>
        </w:tc>
        <w:tc>
          <w:tcPr>
            <w:tcW w:w="4701" w:type="dxa"/>
            <w:vAlign w:val="center"/>
          </w:tcPr>
          <w:p w:rsidR="00C86448" w:rsidRDefault="00C86448" w:rsidP="00FC7774">
            <w:pPr>
              <w:jc w:val="center"/>
            </w:pPr>
            <w:r>
              <w:t>Signature</w:t>
            </w:r>
          </w:p>
        </w:tc>
      </w:tr>
      <w:tr w:rsidR="00C86448" w:rsidTr="00D768FF">
        <w:trPr>
          <w:trHeight w:hRule="exact" w:val="432"/>
        </w:trPr>
        <w:tc>
          <w:tcPr>
            <w:tcW w:w="988" w:type="dxa"/>
            <w:vAlign w:val="center"/>
          </w:tcPr>
          <w:p w:rsidR="00C86448" w:rsidRDefault="00FC7774" w:rsidP="00FC7774">
            <w:pPr>
              <w:jc w:val="center"/>
            </w:pPr>
            <w:r>
              <w:t>1</w:t>
            </w:r>
          </w:p>
        </w:tc>
        <w:tc>
          <w:tcPr>
            <w:tcW w:w="3327" w:type="dxa"/>
            <w:vAlign w:val="center"/>
          </w:tcPr>
          <w:p w:rsidR="00C86448" w:rsidRDefault="00C86448" w:rsidP="00D768FF"/>
        </w:tc>
        <w:tc>
          <w:tcPr>
            <w:tcW w:w="4701" w:type="dxa"/>
            <w:vAlign w:val="center"/>
          </w:tcPr>
          <w:p w:rsidR="00C86448" w:rsidRDefault="00C86448" w:rsidP="00FC7774">
            <w:pPr>
              <w:jc w:val="center"/>
            </w:pPr>
          </w:p>
        </w:tc>
      </w:tr>
      <w:tr w:rsidR="00C86448" w:rsidTr="00D768FF">
        <w:trPr>
          <w:trHeight w:hRule="exact" w:val="432"/>
        </w:trPr>
        <w:tc>
          <w:tcPr>
            <w:tcW w:w="988" w:type="dxa"/>
            <w:vAlign w:val="center"/>
          </w:tcPr>
          <w:p w:rsidR="00C86448" w:rsidRDefault="00FC7774" w:rsidP="00FC7774">
            <w:pPr>
              <w:jc w:val="center"/>
            </w:pPr>
            <w:r>
              <w:t>2</w:t>
            </w:r>
          </w:p>
        </w:tc>
        <w:tc>
          <w:tcPr>
            <w:tcW w:w="3327" w:type="dxa"/>
            <w:vAlign w:val="center"/>
          </w:tcPr>
          <w:p w:rsidR="00C86448" w:rsidRDefault="00C86448" w:rsidP="00D768FF"/>
        </w:tc>
        <w:tc>
          <w:tcPr>
            <w:tcW w:w="4701" w:type="dxa"/>
            <w:vAlign w:val="center"/>
          </w:tcPr>
          <w:p w:rsidR="00C86448" w:rsidRDefault="00C86448" w:rsidP="00FC7774">
            <w:pPr>
              <w:jc w:val="center"/>
            </w:pPr>
          </w:p>
        </w:tc>
      </w:tr>
      <w:tr w:rsidR="008B1D31" w:rsidTr="00D768FF">
        <w:trPr>
          <w:trHeight w:hRule="exact" w:val="432"/>
        </w:trPr>
        <w:tc>
          <w:tcPr>
            <w:tcW w:w="988" w:type="dxa"/>
            <w:vAlign w:val="center"/>
          </w:tcPr>
          <w:p w:rsidR="008B1D31" w:rsidRDefault="008B1D31" w:rsidP="00FC7774">
            <w:pPr>
              <w:jc w:val="center"/>
            </w:pPr>
            <w:r>
              <w:t>3</w:t>
            </w:r>
          </w:p>
        </w:tc>
        <w:tc>
          <w:tcPr>
            <w:tcW w:w="3327" w:type="dxa"/>
            <w:vAlign w:val="center"/>
          </w:tcPr>
          <w:p w:rsidR="008B1D31" w:rsidRDefault="008B1D31" w:rsidP="00D768FF"/>
        </w:tc>
        <w:tc>
          <w:tcPr>
            <w:tcW w:w="4701" w:type="dxa"/>
            <w:vAlign w:val="center"/>
          </w:tcPr>
          <w:p w:rsidR="008B1D31" w:rsidRDefault="008B1D31" w:rsidP="00FC7774">
            <w:pPr>
              <w:jc w:val="center"/>
            </w:pPr>
          </w:p>
        </w:tc>
      </w:tr>
    </w:tbl>
    <w:p w:rsidR="00C86448" w:rsidRDefault="00C86448" w:rsidP="00C86448">
      <w:pPr>
        <w:jc w:val="both"/>
      </w:pPr>
    </w:p>
    <w:p w:rsidR="00D25282" w:rsidRDefault="00D25282" w:rsidP="00C86448">
      <w:pPr>
        <w:jc w:val="both"/>
      </w:pPr>
      <w:r>
        <w:t xml:space="preserve">Date: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F6ED5" w:rsidRDefault="00DF6ED5" w:rsidP="00DF6ED5">
      <w:pPr>
        <w:tabs>
          <w:tab w:val="left" w:pos="924"/>
        </w:tabs>
      </w:pPr>
      <w:r>
        <w:tab/>
      </w:r>
    </w:p>
    <w:p w:rsidR="00DF6ED5" w:rsidRDefault="00DF6ED5" w:rsidP="00DF6ED5">
      <w:pPr>
        <w:tabs>
          <w:tab w:val="left" w:pos="924"/>
        </w:tabs>
        <w:jc w:val="center"/>
      </w:pPr>
      <w:r>
        <w:t>(Email the scanned copy of the fully filled undertaking to pradish@cpri.in / skapoor@cpri.in)</w:t>
      </w:r>
    </w:p>
    <w:p w:rsidR="00DF6ED5" w:rsidRPr="00DF6ED5" w:rsidRDefault="00DF6ED5" w:rsidP="00DF6ED5">
      <w:pPr>
        <w:tabs>
          <w:tab w:val="left" w:pos="924"/>
        </w:tabs>
        <w:jc w:val="center"/>
      </w:pPr>
    </w:p>
    <w:sectPr w:rsidR="00DF6ED5" w:rsidRPr="00DF6ED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3AB4" w:rsidRDefault="00A53AB4" w:rsidP="0087372A">
      <w:pPr>
        <w:spacing w:after="0" w:line="240" w:lineRule="auto"/>
      </w:pPr>
      <w:r>
        <w:separator/>
      </w:r>
    </w:p>
  </w:endnote>
  <w:endnote w:type="continuationSeparator" w:id="0">
    <w:p w:rsidR="00A53AB4" w:rsidRDefault="00A53AB4" w:rsidP="00873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scadia Mono SemiLight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3AB4" w:rsidRDefault="00A53AB4" w:rsidP="0087372A">
      <w:pPr>
        <w:spacing w:after="0" w:line="240" w:lineRule="auto"/>
      </w:pPr>
      <w:r>
        <w:separator/>
      </w:r>
    </w:p>
  </w:footnote>
  <w:footnote w:type="continuationSeparator" w:id="0">
    <w:p w:rsidR="00A53AB4" w:rsidRDefault="00A53AB4" w:rsidP="00873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6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"/>
      <w:gridCol w:w="9918"/>
    </w:tblGrid>
    <w:tr w:rsidR="0087372A" w:rsidTr="00025391">
      <w:tc>
        <w:tcPr>
          <w:tcW w:w="288" w:type="dxa"/>
        </w:tcPr>
        <w:p w:rsidR="0087372A" w:rsidRDefault="0087372A">
          <w:pPr>
            <w:pStyle w:val="Header"/>
          </w:pPr>
        </w:p>
      </w:tc>
      <w:tc>
        <w:tcPr>
          <w:tcW w:w="9918" w:type="dxa"/>
        </w:tcPr>
        <w:p w:rsidR="00DB4DD9" w:rsidRDefault="00DB4DD9" w:rsidP="0087372A">
          <w:pPr>
            <w:pStyle w:val="Header"/>
            <w:jc w:val="center"/>
            <w:rPr>
              <w:b/>
              <w:sz w:val="3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9ADEFED" wp14:editId="00256B0C">
                    <wp:simplePos x="0" y="0"/>
                    <wp:positionH relativeFrom="page">
                      <wp:posOffset>-734060</wp:posOffset>
                    </wp:positionH>
                    <wp:positionV relativeFrom="paragraph">
                      <wp:posOffset>-502920</wp:posOffset>
                    </wp:positionV>
                    <wp:extent cx="7741920" cy="1013460"/>
                    <wp:effectExtent l="0" t="0" r="11430" b="15240"/>
                    <wp:wrapNone/>
                    <wp:docPr id="348921771" name="Rectangl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41920" cy="101346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B4DD9" w:rsidRPr="00DB4DD9" w:rsidRDefault="00DB4DD9" w:rsidP="00DB4DD9">
                                <w:pPr>
                                  <w:spacing w:after="0" w:line="240" w:lineRule="auto"/>
                                  <w:ind w:left="1710" w:right="630"/>
                                  <w:jc w:val="both"/>
                                  <w:rPr>
                                    <w:rFonts w:ascii="Agency FB" w:hAnsi="Agency FB" w:cs="Cascadia Mono SemiLight"/>
                                    <w:b/>
                                    <w:bCs/>
                                    <w:color w:val="002060"/>
                                    <w:sz w:val="10"/>
                                    <w:szCs w:val="10"/>
                                  </w:rPr>
                                </w:pPr>
                                <w:bookmarkStart w:id="0" w:name="_Hlk200988394"/>
                                <w:bookmarkStart w:id="1" w:name="_Hlk200988395"/>
                              </w:p>
                              <w:p w:rsidR="00D379ED" w:rsidRPr="00D379ED" w:rsidRDefault="00D379ED" w:rsidP="00DB4DD9">
                                <w:pPr>
                                  <w:spacing w:after="0" w:line="240" w:lineRule="auto"/>
                                  <w:ind w:left="1710" w:right="630"/>
                                  <w:jc w:val="both"/>
                                  <w:rPr>
                                    <w:rFonts w:ascii="Agency FB" w:hAnsi="Agency FB" w:cs="Cascadia Mono SemiLight"/>
                                    <w:b/>
                                    <w:bCs/>
                                    <w:color w:val="002060"/>
                                    <w:sz w:val="50"/>
                                    <w:szCs w:val="50"/>
                                  </w:rPr>
                                </w:pPr>
                                <w:r w:rsidRPr="00D379ED">
                                  <w:rPr>
                                    <w:rFonts w:ascii="Agency FB" w:hAnsi="Agency FB" w:cs="Cascadia Mono SemiLight"/>
                                    <w:b/>
                                    <w:bCs/>
                                    <w:color w:val="002060"/>
                                    <w:sz w:val="50"/>
                                    <w:szCs w:val="50"/>
                                  </w:rPr>
                                  <w:t xml:space="preserve">National Conference on Emerging Trends in smart Grid and cyber security </w:t>
                                </w:r>
                                <w:bookmarkEnd w:id="0"/>
                                <w:bookmarkEnd w:id="1"/>
                              </w:p>
                              <w:p w:rsidR="00D379ED" w:rsidRDefault="00D379ED" w:rsidP="00D379ED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9ADEFED" id="Rectangle 1" o:spid="_x0000_s1026" style="position:absolute;left:0;text-align:left;margin-left:-57.8pt;margin-top:-39.6pt;width:609.6pt;height:79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" fillcolor="#5b9bd5 [3204]" strokecolor="#091723 [484]" strokeweight="1pt">
                    <v:textbox>
                      <w:txbxContent>
                        <w:p w:rsidR="00DB4DD9" w:rsidRPr="00DB4DD9" w:rsidRDefault="00DB4DD9" w:rsidP="00DB4DD9">
                          <w:pPr>
                            <w:spacing w:after="0" w:line="240" w:lineRule="auto"/>
                            <w:ind w:left="1710" w:right="630"/>
                            <w:jc w:val="both"/>
                            <w:rPr>
                              <w:rFonts w:ascii="Agency FB" w:hAnsi="Agency FB" w:cs="Cascadia Mono SemiLight"/>
                              <w:b/>
                              <w:bCs/>
                              <w:color w:val="002060"/>
                              <w:sz w:val="10"/>
                              <w:szCs w:val="10"/>
                            </w:rPr>
                          </w:pPr>
                          <w:bookmarkStart w:id="2" w:name="_Hlk200988394"/>
                          <w:bookmarkStart w:id="3" w:name="_Hlk200988395"/>
                        </w:p>
                        <w:p w:rsidR="00D379ED" w:rsidRPr="00D379ED" w:rsidRDefault="00D379ED" w:rsidP="00DB4DD9">
                          <w:pPr>
                            <w:spacing w:after="0" w:line="240" w:lineRule="auto"/>
                            <w:ind w:left="1710" w:right="630"/>
                            <w:jc w:val="both"/>
                            <w:rPr>
                              <w:rFonts w:ascii="Agency FB" w:hAnsi="Agency FB" w:cs="Cascadia Mono SemiLight"/>
                              <w:b/>
                              <w:bCs/>
                              <w:color w:val="002060"/>
                              <w:sz w:val="50"/>
                              <w:szCs w:val="50"/>
                            </w:rPr>
                          </w:pPr>
                          <w:r w:rsidRPr="00D379ED">
                            <w:rPr>
                              <w:rFonts w:ascii="Agency FB" w:hAnsi="Agency FB" w:cs="Cascadia Mono SemiLight"/>
                              <w:b/>
                              <w:bCs/>
                              <w:color w:val="002060"/>
                              <w:sz w:val="50"/>
                              <w:szCs w:val="50"/>
                            </w:rPr>
                            <w:t xml:space="preserve">National Conference on Emerging Trends in smart Grid and cyber security </w:t>
                          </w:r>
                          <w:bookmarkEnd w:id="2"/>
                          <w:bookmarkEnd w:id="3"/>
                        </w:p>
                        <w:p w:rsidR="00D379ED" w:rsidRDefault="00D379ED" w:rsidP="00D379ED">
                          <w:pPr>
                            <w:jc w:val="center"/>
                          </w:pPr>
                        </w:p>
                      </w:txbxContent>
                    </v:textbox>
                    <w10:wrap anchorx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7456" behindDoc="0" locked="0" layoutInCell="1" allowOverlap="1" wp14:anchorId="1F12F263" wp14:editId="39072147">
                    <wp:simplePos x="0" y="0"/>
                    <wp:positionH relativeFrom="column">
                      <wp:posOffset>-528320</wp:posOffset>
                    </wp:positionH>
                    <wp:positionV relativeFrom="paragraph">
                      <wp:posOffset>182880</wp:posOffset>
                    </wp:positionV>
                    <wp:extent cx="2360930" cy="1404620"/>
                    <wp:effectExtent l="0" t="0" r="0" b="4445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6093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B4DD9" w:rsidRPr="00FF6C94" w:rsidRDefault="00DB4DD9" w:rsidP="00DB4DD9">
                                <w:pPr>
                                  <w:rPr>
                                    <w:rFonts w:ascii="Arial Black" w:hAnsi="Arial Black"/>
                                    <w:color w:val="C00000"/>
                                    <w:sz w:val="24"/>
                                    <w:szCs w:val="24"/>
                                  </w:rPr>
                                </w:pPr>
                                <w:r w:rsidRPr="00FF6C94">
                                  <w:rPr>
                                    <w:rFonts w:ascii="Arial Black" w:hAnsi="Arial Black"/>
                                    <w:color w:val="C00000"/>
                                    <w:sz w:val="24"/>
                                    <w:szCs w:val="24"/>
                                  </w:rPr>
                                  <w:t>CPRI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1F12F26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0;text-align:left;margin-left:-41.6pt;margin-top:14.4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" filled="f" stroked="f">
                    <v:textbox style="mso-fit-shape-to-text:t">
                      <w:txbxContent>
                        <w:p w:rsidR="00DB4DD9" w:rsidRPr="00FF6C94" w:rsidRDefault="00DB4DD9" w:rsidP="00DB4DD9">
                          <w:pPr>
                            <w:rPr>
                              <w:rFonts w:ascii="Arial Black" w:hAnsi="Arial Black"/>
                              <w:color w:val="C00000"/>
                              <w:sz w:val="24"/>
                              <w:szCs w:val="24"/>
                            </w:rPr>
                          </w:pPr>
                          <w:r w:rsidRPr="00FF6C94">
                            <w:rPr>
                              <w:rFonts w:ascii="Arial Black" w:hAnsi="Arial Black"/>
                              <w:color w:val="C00000"/>
                              <w:sz w:val="24"/>
                              <w:szCs w:val="24"/>
                            </w:rPr>
                            <w:t>CPRI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DB4DD9" w:rsidRDefault="00DB4DD9" w:rsidP="00DB4DD9">
          <w:pPr>
            <w:pStyle w:val="Header"/>
            <w:rPr>
              <w:b/>
              <w:sz w:val="36"/>
            </w:rPr>
          </w:pPr>
        </w:p>
        <w:p w:rsidR="0087372A" w:rsidRPr="00025391" w:rsidRDefault="0087372A" w:rsidP="0087372A">
          <w:pPr>
            <w:pStyle w:val="Header"/>
            <w:jc w:val="center"/>
            <w:rPr>
              <w:b/>
              <w:sz w:val="36"/>
            </w:rPr>
          </w:pPr>
          <w:r w:rsidRPr="00025391">
            <w:rPr>
              <w:b/>
              <w:sz w:val="36"/>
            </w:rPr>
            <w:t xml:space="preserve">Undertaking By Authors </w:t>
          </w:r>
        </w:p>
        <w:p w:rsidR="0087372A" w:rsidRDefault="008F4470" w:rsidP="00450F9A">
          <w:pPr>
            <w:pStyle w:val="Header"/>
            <w:jc w:val="center"/>
          </w:pPr>
          <w:r>
            <w:rPr>
              <w:b/>
              <w:sz w:val="36"/>
            </w:rPr>
            <w:t>o</w:t>
          </w:r>
          <w:r w:rsidR="0087372A" w:rsidRPr="00025391">
            <w:rPr>
              <w:b/>
              <w:sz w:val="36"/>
            </w:rPr>
            <w:t xml:space="preserve">f </w:t>
          </w:r>
          <w:proofErr w:type="gramStart"/>
          <w:r w:rsidR="0087372A" w:rsidRPr="00025391">
            <w:rPr>
              <w:b/>
              <w:sz w:val="36"/>
            </w:rPr>
            <w:t>Technical</w:t>
          </w:r>
          <w:proofErr w:type="gramEnd"/>
          <w:r w:rsidR="0087372A" w:rsidRPr="00025391">
            <w:rPr>
              <w:b/>
              <w:sz w:val="36"/>
            </w:rPr>
            <w:t xml:space="preserve"> </w:t>
          </w:r>
          <w:r w:rsidR="00DF6ED5">
            <w:rPr>
              <w:b/>
              <w:sz w:val="36"/>
            </w:rPr>
            <w:t>paper in the CPRI organised conference / Journal</w:t>
          </w:r>
        </w:p>
      </w:tc>
    </w:tr>
  </w:tbl>
  <w:p w:rsidR="0087372A" w:rsidRDefault="00DB4DD9">
    <w:pPr>
      <w:pStyle w:val="Header"/>
    </w:pPr>
    <w:r>
      <w:rPr>
        <w:rFonts w:ascii="Arial" w:hAnsi="Arial" w:cs="Arial"/>
        <w:noProof/>
        <w:sz w:val="30"/>
      </w:rPr>
      <w:drawing>
        <wp:anchor distT="0" distB="0" distL="114300" distR="114300" simplePos="0" relativeHeight="251665408" behindDoc="0" locked="0" layoutInCell="1" allowOverlap="1" wp14:anchorId="2EB40EA7" wp14:editId="4145A796">
          <wp:simplePos x="0" y="0"/>
          <wp:positionH relativeFrom="column">
            <wp:posOffset>-762000</wp:posOffset>
          </wp:positionH>
          <wp:positionV relativeFrom="paragraph">
            <wp:posOffset>-1534160</wp:posOffset>
          </wp:positionV>
          <wp:extent cx="868680" cy="874841"/>
          <wp:effectExtent l="0" t="0" r="7620" b="1905"/>
          <wp:wrapNone/>
          <wp:docPr id="1393005029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005029" name="Picture 1393005029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87" t="9075" r="22353" b="43119"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74841"/>
                  </a:xfrm>
                  <a:prstGeom prst="flowChartConnector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47386"/>
    <w:multiLevelType w:val="hybridMultilevel"/>
    <w:tmpl w:val="3A4CE92C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099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72A"/>
    <w:rsid w:val="00017679"/>
    <w:rsid w:val="00025391"/>
    <w:rsid w:val="00055039"/>
    <w:rsid w:val="000551D9"/>
    <w:rsid w:val="000659C7"/>
    <w:rsid w:val="000F4A47"/>
    <w:rsid w:val="00121654"/>
    <w:rsid w:val="00132A80"/>
    <w:rsid w:val="00154732"/>
    <w:rsid w:val="00177693"/>
    <w:rsid w:val="001E414A"/>
    <w:rsid w:val="00202871"/>
    <w:rsid w:val="00285EA8"/>
    <w:rsid w:val="00355297"/>
    <w:rsid w:val="003726C4"/>
    <w:rsid w:val="003E37EB"/>
    <w:rsid w:val="004032AF"/>
    <w:rsid w:val="004203EA"/>
    <w:rsid w:val="004330E2"/>
    <w:rsid w:val="00443281"/>
    <w:rsid w:val="00450F9A"/>
    <w:rsid w:val="004C1433"/>
    <w:rsid w:val="004F23F7"/>
    <w:rsid w:val="00504BF2"/>
    <w:rsid w:val="005527AB"/>
    <w:rsid w:val="00567F92"/>
    <w:rsid w:val="00590FDE"/>
    <w:rsid w:val="005D3B1F"/>
    <w:rsid w:val="00693F44"/>
    <w:rsid w:val="006A018B"/>
    <w:rsid w:val="00773AB5"/>
    <w:rsid w:val="007C6ACA"/>
    <w:rsid w:val="007F7512"/>
    <w:rsid w:val="0087372A"/>
    <w:rsid w:val="008B1D31"/>
    <w:rsid w:val="008C379E"/>
    <w:rsid w:val="008F4470"/>
    <w:rsid w:val="008F7AA7"/>
    <w:rsid w:val="009241DA"/>
    <w:rsid w:val="0095698F"/>
    <w:rsid w:val="00A273B3"/>
    <w:rsid w:val="00A53AB4"/>
    <w:rsid w:val="00A71A52"/>
    <w:rsid w:val="00AA759D"/>
    <w:rsid w:val="00B65D5A"/>
    <w:rsid w:val="00BE281D"/>
    <w:rsid w:val="00C37B6F"/>
    <w:rsid w:val="00C43C47"/>
    <w:rsid w:val="00C61E9B"/>
    <w:rsid w:val="00C86448"/>
    <w:rsid w:val="00C86F90"/>
    <w:rsid w:val="00CE2CF2"/>
    <w:rsid w:val="00D25282"/>
    <w:rsid w:val="00D379ED"/>
    <w:rsid w:val="00D768FF"/>
    <w:rsid w:val="00DB4DD9"/>
    <w:rsid w:val="00DF4071"/>
    <w:rsid w:val="00DF6ED5"/>
    <w:rsid w:val="00E00AE8"/>
    <w:rsid w:val="00ED7124"/>
    <w:rsid w:val="00F04E18"/>
    <w:rsid w:val="00F96906"/>
    <w:rsid w:val="00FB1026"/>
    <w:rsid w:val="00FB6679"/>
    <w:rsid w:val="00FC7774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FCAF1"/>
  <w15:chartTrackingRefBased/>
  <w15:docId w15:val="{0EF22956-57EF-44D8-AB92-86228B5F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72A"/>
  </w:style>
  <w:style w:type="paragraph" w:styleId="Footer">
    <w:name w:val="footer"/>
    <w:basedOn w:val="Normal"/>
    <w:link w:val="FooterChar"/>
    <w:uiPriority w:val="99"/>
    <w:unhideWhenUsed/>
    <w:rsid w:val="00873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72A"/>
  </w:style>
  <w:style w:type="table" w:styleId="TableGrid">
    <w:name w:val="Table Grid"/>
    <w:basedOn w:val="TableNormal"/>
    <w:uiPriority w:val="39"/>
    <w:rsid w:val="00873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32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6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44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F6E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6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57E0D-0057-4D09-9729-12E8EF16F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</dc:creator>
  <cp:keywords/>
  <dc:description/>
  <cp:lastModifiedBy>DINESH J</cp:lastModifiedBy>
  <cp:revision>1</cp:revision>
  <cp:lastPrinted>2019-01-28T05:44:00Z</cp:lastPrinted>
  <dcterms:created xsi:type="dcterms:W3CDTF">2025-06-17T08:27:00Z</dcterms:created>
  <dcterms:modified xsi:type="dcterms:W3CDTF">2025-06-17T08:27:00Z</dcterms:modified>
</cp:coreProperties>
</file>